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60"/>
          <w:szCs w:val="6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60"/>
          <w:szCs w:val="60"/>
          <w:rtl w:val="0"/>
        </w:rPr>
        <w:t xml:space="preserve">Attending one of Meredith’s sessions on </w:t>
      </w:r>
      <w:r w:rsidDel="00000000" w:rsidR="00000000" w:rsidRPr="00000000">
        <w:rPr>
          <w:rFonts w:ascii="Permanent Marker" w:cs="Permanent Marker" w:eastAsia="Permanent Marker" w:hAnsi="Permanent Marker"/>
          <w:sz w:val="80"/>
          <w:szCs w:val="80"/>
          <w:rtl w:val="0"/>
        </w:rPr>
        <w:t xml:space="preserve">Soundtrap</w:t>
      </w:r>
      <w:r w:rsidDel="00000000" w:rsidR="00000000" w:rsidRPr="00000000">
        <w:rPr>
          <w:rFonts w:ascii="Permanent Marker" w:cs="Permanent Marker" w:eastAsia="Permanent Marker" w:hAnsi="Permanent Marker"/>
          <w:sz w:val="40"/>
          <w:szCs w:val="40"/>
          <w:rtl w:val="0"/>
        </w:rPr>
        <w:t xml:space="preserve"> </w:t>
      </w:r>
      <w:r w:rsidDel="00000000" w:rsidR="00000000" w:rsidRPr="00000000">
        <w:rPr>
          <w:sz w:val="60"/>
          <w:szCs w:val="60"/>
          <w:rtl w:val="0"/>
        </w:rPr>
        <w:t xml:space="preserve">?!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Here is access to some resources she might mention during her presentation: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7a00c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hyperlink r:id="rId6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Soundtrap EDU Blog</w:t>
        </w:r>
      </w:hyperlink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with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Lesson Plans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and more!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hyperlink r:id="rId8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Classroom Snapshot Ideas</w:t>
        </w:r>
      </w:hyperlink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contribute</w:t>
      </w:r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Find each other - create a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global classroom collaboration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!</w:t>
      </w:r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Participating teachers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hyperlink r:id="rId12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Collaboration Planning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hyperlink r:id="rId13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Podcasting Project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hyperlink r:id="rId14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Personal Stockpile</w:t>
        </w:r>
      </w:hyperlink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of FANTASTIC resources &amp; inspiration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Our</w:t>
      </w:r>
      <w:r w:rsidDel="00000000" w:rsidR="00000000" w:rsidRPr="00000000">
        <w:rPr>
          <w:rFonts w:ascii="Proxima Nova" w:cs="Proxima Nova" w:eastAsia="Proxima Nova" w:hAnsi="Proxima Nova"/>
          <w:color w:val="b4a7d6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Sountrap for Education Facebook Group Page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Become a Soundtrap Certified Educator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hyperlink r:id="rId17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u w:val="single"/>
            <w:rtl w:val="0"/>
          </w:rPr>
          <w:t xml:space="preserve">Podcast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Other spaces to check out: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rFonts w:ascii="Proxima Nova" w:cs="Proxima Nova" w:eastAsia="Proxima Nova" w:hAnsi="Proxima Nova"/>
          <w:color w:val="7a00ce"/>
          <w:sz w:val="24"/>
          <w:szCs w:val="24"/>
          <w:highlight w:val="white"/>
        </w:rPr>
      </w:pPr>
      <w:r w:rsidDel="00000000" w:rsidR="00000000" w:rsidRPr="00000000">
        <w:fldChar w:fldCharType="begin"/>
        <w:instrText xml:space="preserve"> HYPERLINK "http://www.youtube.com/channel/UC8gsw20UsvJKkzqWAPNFfFw" </w:instrText>
        <w:fldChar w:fldCharType="separate"/>
      </w:r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highlight w:val="white"/>
          <w:rtl w:val="0"/>
        </w:rPr>
        <w:t xml:space="preserve">YouTube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rFonts w:ascii="Proxima Nova" w:cs="Proxima Nova" w:eastAsia="Proxima Nova" w:hAnsi="Proxima Nova"/>
          <w:color w:val="7a00ce"/>
          <w:sz w:val="24"/>
          <w:szCs w:val="2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"http://www.facebook.com/soundtrapsite" </w:instrText>
        <w:fldChar w:fldCharType="separate"/>
      </w:r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highlight w:val="white"/>
          <w:rtl w:val="0"/>
        </w:rPr>
        <w:t xml:space="preserve">Facebook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rFonts w:ascii="Proxima Nova" w:cs="Proxima Nova" w:eastAsia="Proxima Nova" w:hAnsi="Proxima Nova"/>
          <w:color w:val="7a00ce"/>
          <w:sz w:val="24"/>
          <w:szCs w:val="2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"http://www.facebook.com/groups/soundtrap/" </w:instrText>
        <w:fldChar w:fldCharType="separate"/>
      </w:r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highlight w:val="white"/>
          <w:rtl w:val="0"/>
        </w:rPr>
        <w:t xml:space="preserve">Soundtrap Hangout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rFonts w:ascii="Proxima Nova" w:cs="Proxima Nova" w:eastAsia="Proxima Nova" w:hAnsi="Proxima Nova"/>
          <w:color w:val="7a00ce"/>
          <w:sz w:val="24"/>
          <w:szCs w:val="2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"http://twitter.com/soundtrap" </w:instrText>
        <w:fldChar w:fldCharType="separate"/>
      </w:r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highlight w:val="white"/>
          <w:rtl w:val="0"/>
        </w:rPr>
        <w:t xml:space="preserve">Twitter: @soundtrap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rFonts w:ascii="Proxima Nova" w:cs="Proxima Nova" w:eastAsia="Proxima Nova" w:hAnsi="Proxima Nova"/>
          <w:color w:val="7a00ce"/>
          <w:sz w:val="24"/>
          <w:szCs w:val="2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"http://instagram.com/soundtrapsite/" </w:instrText>
        <w:fldChar w:fldCharType="separate"/>
      </w:r>
      <w:r w:rsidDel="00000000" w:rsidR="00000000" w:rsidRPr="00000000">
        <w:rPr>
          <w:rFonts w:ascii="Proxima Nova" w:cs="Proxima Nova" w:eastAsia="Proxima Nova" w:hAnsi="Proxima Nova"/>
          <w:color w:val="7a00ce"/>
          <w:sz w:val="24"/>
          <w:szCs w:val="24"/>
          <w:highlight w:val="white"/>
          <w:rtl w:val="0"/>
        </w:rPr>
        <w:t xml:space="preserve">Instagram: @soundtrapsite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ind w:left="720" w:hanging="360"/>
        <w:rPr>
          <w:rFonts w:ascii="Proxima Nova" w:cs="Proxima Nova" w:eastAsia="Proxima Nova" w:hAnsi="Proxima Nova"/>
          <w:color w:val="7a00ce"/>
          <w:sz w:val="24"/>
          <w:szCs w:val="24"/>
          <w:highlight w:val="white"/>
        </w:rPr>
      </w:pPr>
      <w:r w:rsidDel="00000000" w:rsidR="00000000" w:rsidRPr="00000000">
        <w:fldChar w:fldCharType="end"/>
      </w:r>
      <w:hyperlink r:id="rId18">
        <w:r w:rsidDel="00000000" w:rsidR="00000000" w:rsidRPr="00000000">
          <w:rPr>
            <w:rFonts w:ascii="Proxima Nova" w:cs="Proxima Nova" w:eastAsia="Proxima Nova" w:hAnsi="Proxima Nova"/>
            <w:color w:val="7a00ce"/>
            <w:sz w:val="24"/>
            <w:szCs w:val="24"/>
            <w:highlight w:val="white"/>
            <w:rtl w:val="0"/>
          </w:rPr>
          <w:t xml:space="preserve">Google+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ermanent Marker" w:cs="Permanent Marker" w:eastAsia="Permanent Marker" w:hAnsi="Permanent Marker"/>
          <w:sz w:val="24"/>
          <w:szCs w:val="24"/>
        </w:rPr>
      </w:pPr>
      <w:r w:rsidDel="00000000" w:rsidR="00000000" w:rsidRPr="00000000">
        <w:rPr>
          <w:rFonts w:ascii="Permanent Marker" w:cs="Permanent Marker" w:eastAsia="Permanent Marker" w:hAnsi="Permanent Marker"/>
          <w:sz w:val="24"/>
          <w:szCs w:val="24"/>
          <w:rtl w:val="0"/>
        </w:rPr>
        <w:t xml:space="preserve">Stay in touch!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Email: meredith.allen@soundtrap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roxima Nova" w:cs="Proxima Nova" w:eastAsia="Proxima Nova" w:hAnsi="Proxima Nova"/>
          <w:color w:val="ff0052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Phone: 515.890.9499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Twitter: @msmeredithallen</w:t>
      </w:r>
    </w:p>
    <w:p w:rsidR="00000000" w:rsidDel="00000000" w:rsidP="00000000" w:rsidRDefault="00000000" w:rsidRPr="00000000" w14:paraId="0000001C">
      <w:pPr>
        <w:shd w:fill="auto" w:val="clear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Insta: msmeredithallen</w:t>
      </w:r>
    </w:p>
    <w:p w:rsidR="00000000" w:rsidDel="00000000" w:rsidP="00000000" w:rsidRDefault="00000000" w:rsidRPr="00000000" w14:paraId="0000001D">
      <w:pPr>
        <w:shd w:fill="auto" w:val="clear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1052513</wp:posOffset>
            </wp:positionH>
            <wp:positionV relativeFrom="paragraph">
              <wp:posOffset>361950</wp:posOffset>
            </wp:positionV>
            <wp:extent cx="3833813" cy="88472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8847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20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ermanent Marker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>
        <w:rFonts w:ascii="Proxima Nova" w:cs="Proxima Nova" w:eastAsia="Proxima Nova" w:hAnsi="Proxima Nova"/>
        <w:b w:val="1"/>
        <w:color w:val="ff0052"/>
        <w:sz w:val="40"/>
        <w:szCs w:val="40"/>
        <w:highlight w:val="white"/>
      </w:rPr>
    </w:pPr>
    <w:r w:rsidDel="00000000" w:rsidR="00000000" w:rsidRPr="00000000">
      <w:rPr>
        <w:rFonts w:ascii="Proxima Nova" w:cs="Proxima Nova" w:eastAsia="Proxima Nova" w:hAnsi="Proxima Nova"/>
        <w:b w:val="1"/>
        <w:color w:val="ff0052"/>
        <w:sz w:val="40"/>
        <w:szCs w:val="40"/>
        <w:highlight w:val="white"/>
        <w:rtl w:val="0"/>
      </w:rPr>
      <w:t xml:space="preserve">bit.ly/mallenresources</w:t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♫"/>
      <w:lvlJc w:val="left"/>
      <w:pPr>
        <w:ind w:left="720" w:hanging="360"/>
      </w:pPr>
      <w:rPr>
        <w:color w:val="7a00c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://edublog.soundtrap.com/2017/10/20/classroom-connections-global-collabs-soundtrap/" TargetMode="External"/><Relationship Id="rId10" Type="http://schemas.openxmlformats.org/officeDocument/2006/relationships/hyperlink" Target="https://soundtrapstudio.typeform.com/to/zGcjeq" TargetMode="External"/><Relationship Id="rId13" Type="http://schemas.openxmlformats.org/officeDocument/2006/relationships/hyperlink" Target="https://docs.google.com/document/d/1tli4JMc47_NXS_1-O1RaR-FEqCP6RCo2z-d1XqwF5DY/edit#" TargetMode="External"/><Relationship Id="rId12" Type="http://schemas.openxmlformats.org/officeDocument/2006/relationships/hyperlink" Target="https://docs.google.com/document/d/1UKKkEIRoRiBXdJ9SgbvuWhII-GfKb4cFisPSYjgsLL0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undtrapstudio.typeform.com/to/mLi2UP" TargetMode="External"/><Relationship Id="rId15" Type="http://schemas.openxmlformats.org/officeDocument/2006/relationships/hyperlink" Target="https://www.facebook.com/groups/soundtrapedu/" TargetMode="External"/><Relationship Id="rId14" Type="http://schemas.openxmlformats.org/officeDocument/2006/relationships/hyperlink" Target="https://docs.google.com/document/d/1mDQui_43uUKEKYhwaN32zdfbKUEpR340FS1r5eWNPK0/edit" TargetMode="External"/><Relationship Id="rId17" Type="http://schemas.openxmlformats.org/officeDocument/2006/relationships/hyperlink" Target="https://docs.google.com/document/d/16rGnukzr2ZbPBTBZCCZ2xvK7RUrU6c6a8zax2DUOykM/edit" TargetMode="External"/><Relationship Id="rId16" Type="http://schemas.openxmlformats.org/officeDocument/2006/relationships/hyperlink" Target="http://academy.soundtrap.com/p/educator" TargetMode="External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hyperlink" Target="http://edublog.soundtrap.com/" TargetMode="External"/><Relationship Id="rId18" Type="http://schemas.openxmlformats.org/officeDocument/2006/relationships/hyperlink" Target="http://plus.google.com/+Soundtrap/" TargetMode="External"/><Relationship Id="rId7" Type="http://schemas.openxmlformats.org/officeDocument/2006/relationships/hyperlink" Target="http://edublog.soundtrap.com/lesson-plans/" TargetMode="External"/><Relationship Id="rId8" Type="http://schemas.openxmlformats.org/officeDocument/2006/relationships/hyperlink" Target="https://padlet.com/meredith_allen2/iuz4bkej4kh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